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625" w:rsidRDefault="00D91625" w:rsidP="00D91625">
      <w:pPr>
        <w:rPr>
          <w:rFonts w:ascii="Arial Rounded MT Bold" w:hAnsi="Arial Rounded MT Bold" w:cs="Arial"/>
          <w:b/>
          <w:bCs/>
          <w:iCs/>
          <w:sz w:val="28"/>
          <w:szCs w:val="28"/>
          <w:lang w:val="en-US"/>
        </w:rPr>
      </w:pPr>
      <w:r>
        <w:rPr>
          <w:rFonts w:ascii="Arial Rounded MT Bold" w:hAnsi="Arial Rounded MT Bold" w:cs="Arial"/>
          <w:b/>
          <w:bCs/>
          <w:iCs/>
          <w:noProof/>
          <w:sz w:val="28"/>
          <w:szCs w:val="28"/>
        </w:rPr>
        <w:drawing>
          <wp:anchor distT="36576" distB="36576" distL="36576" distR="36576" simplePos="0" relativeHeight="251662336" behindDoc="0" locked="0" layoutInCell="1" allowOverlap="1" wp14:anchorId="048D209D" wp14:editId="3528D651">
            <wp:simplePos x="0" y="0"/>
            <wp:positionH relativeFrom="column">
              <wp:posOffset>3771900</wp:posOffset>
            </wp:positionH>
            <wp:positionV relativeFrom="paragraph">
              <wp:posOffset>-222885</wp:posOffset>
            </wp:positionV>
            <wp:extent cx="1943100" cy="709930"/>
            <wp:effectExtent l="0" t="0" r="0" b="0"/>
            <wp:wrapNone/>
            <wp:docPr id="2" name="Picture 2" descr="PBL SRA guy G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L SRA guy GH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099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b/>
          <w:bCs/>
          <w:iCs/>
          <w:sz w:val="28"/>
          <w:szCs w:val="28"/>
          <w:lang w:val="en-US"/>
        </w:rPr>
        <w:t xml:space="preserve">                   GILGANDRA HIGH SCHOOL</w:t>
      </w:r>
    </w:p>
    <w:p w:rsidR="006A5EE4" w:rsidRDefault="006A5EE4" w:rsidP="008E3AAD">
      <w:pPr>
        <w:rPr>
          <w:rFonts w:ascii="Arial" w:hAnsi="Arial" w:cs="Arial"/>
          <w:b/>
        </w:rPr>
      </w:pPr>
    </w:p>
    <w:p w:rsidR="006A5EE4" w:rsidRDefault="006A5EE4" w:rsidP="008E3AAD">
      <w:pPr>
        <w:rPr>
          <w:rFonts w:ascii="Arial" w:hAnsi="Arial" w:cs="Arial"/>
          <w:b/>
        </w:rPr>
      </w:pPr>
    </w:p>
    <w:p w:rsidR="006A5EE4" w:rsidRPr="00D91625" w:rsidRDefault="00D91625" w:rsidP="00D91625">
      <w:pPr>
        <w:rPr>
          <w:rFonts w:ascii="Arial Rounded MT Bold" w:hAnsi="Arial Rounded MT Bold" w:cs="Arial"/>
          <w:b/>
          <w:bCs/>
          <w:iCs/>
          <w:sz w:val="28"/>
          <w:szCs w:val="28"/>
          <w:u w:val="single"/>
          <w:lang w:val="en-US"/>
        </w:rPr>
      </w:pPr>
      <w:r w:rsidRPr="00D91625">
        <w:rPr>
          <w:rFonts w:ascii="Arial Rounded MT Bold" w:hAnsi="Arial Rounded MT Bold" w:cs="Arial"/>
          <w:b/>
          <w:bCs/>
          <w:iCs/>
          <w:sz w:val="28"/>
          <w:szCs w:val="28"/>
          <w:u w:val="single"/>
          <w:lang w:val="en-US"/>
        </w:rPr>
        <w:t>Uniform Price List</w:t>
      </w:r>
    </w:p>
    <w:p w:rsidR="006A5EE4" w:rsidRDefault="006A5EE4" w:rsidP="006A5EE4">
      <w:pPr>
        <w:jc w:val="both"/>
        <w:rPr>
          <w:rFonts w:ascii="Arial" w:hAnsi="Arial" w:cs="Arial"/>
          <w:bCs/>
          <w:iCs/>
          <w:sz w:val="22"/>
          <w:szCs w:val="22"/>
          <w:lang w:val="en-US"/>
        </w:rPr>
      </w:pPr>
    </w:p>
    <w:p w:rsidR="006A5EE4" w:rsidRPr="006A5EE4" w:rsidRDefault="006A5EE4" w:rsidP="006A5EE4">
      <w:pPr>
        <w:jc w:val="both"/>
        <w:rPr>
          <w:rFonts w:ascii="Arial" w:hAnsi="Arial" w:cs="Arial"/>
          <w:bCs/>
          <w:iCs/>
          <w:lang w:val="en-US"/>
        </w:rPr>
      </w:pPr>
      <w:r w:rsidRPr="006A5EE4">
        <w:rPr>
          <w:rFonts w:ascii="Arial" w:hAnsi="Arial" w:cs="Arial"/>
          <w:bCs/>
          <w:iCs/>
          <w:lang w:val="en-US"/>
        </w:rPr>
        <w:t>All items of uniform can be purchased from the P&amp;C Association via the school office.</w:t>
      </w:r>
    </w:p>
    <w:p w:rsidR="006A5EE4" w:rsidRPr="006A5EE4" w:rsidRDefault="006A5EE4" w:rsidP="006A5EE4">
      <w:pPr>
        <w:jc w:val="both"/>
        <w:rPr>
          <w:rFonts w:ascii="Arial" w:hAnsi="Arial" w:cs="Arial"/>
          <w:bCs/>
          <w:iCs/>
          <w:lang w:val="en-US"/>
        </w:rPr>
      </w:pPr>
    </w:p>
    <w:p w:rsidR="006A5EE4" w:rsidRPr="006A5EE4" w:rsidRDefault="006A5EE4" w:rsidP="006A5EE4">
      <w:pPr>
        <w:jc w:val="both"/>
        <w:rPr>
          <w:rFonts w:ascii="Arial" w:hAnsi="Arial" w:cs="Arial"/>
          <w:bCs/>
          <w:iCs/>
          <w:lang w:val="en-US"/>
        </w:rPr>
      </w:pPr>
      <w:r w:rsidRPr="006A5EE4">
        <w:rPr>
          <w:rFonts w:ascii="Arial" w:hAnsi="Arial" w:cs="Arial"/>
          <w:bCs/>
          <w:iCs/>
          <w:lang w:val="en-US"/>
        </w:rPr>
        <w:t>School Shirts</w:t>
      </w:r>
      <w:r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ab/>
        <w:t>$25</w:t>
      </w:r>
      <w:r w:rsidRPr="006A5EE4"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ab/>
      </w:r>
      <w:r>
        <w:rPr>
          <w:rFonts w:ascii="Arial" w:hAnsi="Arial" w:cs="Arial"/>
          <w:bCs/>
          <w:iCs/>
          <w:lang w:val="en-US"/>
        </w:rPr>
        <w:tab/>
      </w:r>
      <w:r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>Sports Shirts</w:t>
      </w:r>
      <w:r w:rsidRPr="006A5EE4">
        <w:rPr>
          <w:rFonts w:ascii="Arial" w:hAnsi="Arial" w:cs="Arial"/>
          <w:bCs/>
          <w:iCs/>
          <w:lang w:val="en-US"/>
        </w:rPr>
        <w:tab/>
        <w:t xml:space="preserve">    </w:t>
      </w:r>
      <w:r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>$25</w:t>
      </w:r>
    </w:p>
    <w:p w:rsidR="006A5EE4" w:rsidRPr="006A5EE4" w:rsidRDefault="006A5EE4" w:rsidP="006A5EE4">
      <w:pPr>
        <w:jc w:val="both"/>
        <w:rPr>
          <w:rFonts w:ascii="Arial" w:hAnsi="Arial" w:cs="Arial"/>
          <w:bCs/>
          <w:iCs/>
          <w:lang w:val="en-US"/>
        </w:rPr>
      </w:pPr>
      <w:r w:rsidRPr="006A5EE4">
        <w:rPr>
          <w:rFonts w:ascii="Arial" w:hAnsi="Arial" w:cs="Arial"/>
          <w:bCs/>
          <w:iCs/>
          <w:lang w:val="en-US"/>
        </w:rPr>
        <w:t>Shorts</w:t>
      </w:r>
      <w:r w:rsidRPr="006A5EE4"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ab/>
      </w:r>
      <w:r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>$25</w:t>
      </w:r>
      <w:r w:rsidRPr="006A5EE4"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ab/>
      </w:r>
      <w:r>
        <w:rPr>
          <w:rFonts w:ascii="Arial" w:hAnsi="Arial" w:cs="Arial"/>
          <w:bCs/>
          <w:iCs/>
          <w:lang w:val="en-US"/>
        </w:rPr>
        <w:tab/>
      </w:r>
      <w:r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>Sloppy Joes</w:t>
      </w:r>
      <w:r w:rsidRPr="006A5EE4">
        <w:rPr>
          <w:rFonts w:ascii="Arial" w:hAnsi="Arial" w:cs="Arial"/>
          <w:bCs/>
          <w:iCs/>
          <w:lang w:val="en-US"/>
        </w:rPr>
        <w:tab/>
        <w:t xml:space="preserve">   </w:t>
      </w:r>
      <w:r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>$35</w:t>
      </w:r>
    </w:p>
    <w:p w:rsidR="006A5EE4" w:rsidRPr="006A5EE4" w:rsidRDefault="006A5EE4" w:rsidP="006A5EE4">
      <w:pPr>
        <w:jc w:val="both"/>
        <w:rPr>
          <w:rFonts w:ascii="Arial" w:hAnsi="Arial" w:cs="Arial"/>
          <w:bCs/>
          <w:iCs/>
          <w:lang w:val="en-US"/>
        </w:rPr>
      </w:pPr>
      <w:r w:rsidRPr="006A5EE4">
        <w:rPr>
          <w:rFonts w:ascii="Arial" w:hAnsi="Arial" w:cs="Arial"/>
          <w:bCs/>
          <w:iCs/>
          <w:lang w:val="en-US"/>
        </w:rPr>
        <w:t>Navy Skirts</w:t>
      </w:r>
      <w:r w:rsidRPr="006A5EE4"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ab/>
        <w:t>$55</w:t>
      </w:r>
      <w:r w:rsidRPr="006A5EE4"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ab/>
      </w:r>
      <w:r>
        <w:rPr>
          <w:rFonts w:ascii="Arial" w:hAnsi="Arial" w:cs="Arial"/>
          <w:bCs/>
          <w:iCs/>
          <w:lang w:val="en-US"/>
        </w:rPr>
        <w:tab/>
      </w:r>
      <w:r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 xml:space="preserve">Knitted Jumpers  </w:t>
      </w:r>
      <w:r>
        <w:rPr>
          <w:rFonts w:ascii="Arial" w:hAnsi="Arial" w:cs="Arial"/>
          <w:bCs/>
          <w:iCs/>
          <w:lang w:val="en-US"/>
        </w:rPr>
        <w:t xml:space="preserve">    </w:t>
      </w:r>
      <w:r w:rsidRPr="006A5EE4">
        <w:rPr>
          <w:rFonts w:ascii="Arial" w:hAnsi="Arial" w:cs="Arial"/>
          <w:bCs/>
          <w:iCs/>
          <w:lang w:val="en-US"/>
        </w:rPr>
        <w:t>$55</w:t>
      </w:r>
    </w:p>
    <w:p w:rsidR="006A5EE4" w:rsidRPr="006A5EE4" w:rsidRDefault="006A5EE4" w:rsidP="006A5EE4">
      <w:pPr>
        <w:jc w:val="both"/>
        <w:rPr>
          <w:rFonts w:ascii="Arial" w:hAnsi="Arial" w:cs="Arial"/>
          <w:bCs/>
          <w:iCs/>
          <w:lang w:val="en-US"/>
        </w:rPr>
      </w:pPr>
      <w:r w:rsidRPr="006A5EE4">
        <w:rPr>
          <w:rFonts w:ascii="Arial" w:hAnsi="Arial" w:cs="Arial"/>
          <w:bCs/>
          <w:iCs/>
          <w:lang w:val="en-US"/>
        </w:rPr>
        <w:t>School Jacket</w:t>
      </w:r>
      <w:r w:rsidRPr="006A5EE4">
        <w:rPr>
          <w:rFonts w:ascii="Arial" w:hAnsi="Arial" w:cs="Arial"/>
          <w:bCs/>
          <w:iCs/>
          <w:lang w:val="en-US"/>
        </w:rPr>
        <w:tab/>
        <w:t>$65</w:t>
      </w:r>
      <w:r w:rsidRPr="006A5EE4"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ab/>
      </w:r>
      <w:r>
        <w:rPr>
          <w:rFonts w:ascii="Arial" w:hAnsi="Arial" w:cs="Arial"/>
          <w:bCs/>
          <w:iCs/>
          <w:lang w:val="en-US"/>
        </w:rPr>
        <w:tab/>
      </w:r>
      <w:r>
        <w:rPr>
          <w:rFonts w:ascii="Arial" w:hAnsi="Arial" w:cs="Arial"/>
          <w:bCs/>
          <w:iCs/>
          <w:lang w:val="en-US"/>
        </w:rPr>
        <w:tab/>
      </w:r>
      <w:proofErr w:type="spellStart"/>
      <w:r w:rsidRPr="006A5EE4">
        <w:rPr>
          <w:rFonts w:ascii="Arial" w:hAnsi="Arial" w:cs="Arial"/>
          <w:bCs/>
          <w:iCs/>
          <w:lang w:val="en-US"/>
        </w:rPr>
        <w:t>Trackpants</w:t>
      </w:r>
      <w:proofErr w:type="spellEnd"/>
      <w:r w:rsidRPr="006A5EE4">
        <w:rPr>
          <w:rFonts w:ascii="Arial" w:hAnsi="Arial" w:cs="Arial"/>
          <w:bCs/>
          <w:iCs/>
          <w:lang w:val="en-US"/>
        </w:rPr>
        <w:tab/>
      </w:r>
      <w:r>
        <w:rPr>
          <w:rFonts w:ascii="Arial" w:hAnsi="Arial" w:cs="Arial"/>
          <w:bCs/>
          <w:iCs/>
          <w:lang w:val="en-US"/>
        </w:rPr>
        <w:tab/>
      </w:r>
      <w:r w:rsidRPr="006A5EE4">
        <w:rPr>
          <w:rFonts w:ascii="Arial" w:hAnsi="Arial" w:cs="Arial"/>
          <w:bCs/>
          <w:iCs/>
          <w:lang w:val="en-US"/>
        </w:rPr>
        <w:t>$45 and $25</w:t>
      </w:r>
    </w:p>
    <w:p w:rsidR="006A5EE4" w:rsidRDefault="006A5EE4" w:rsidP="008E3AAD">
      <w:pPr>
        <w:rPr>
          <w:rFonts w:ascii="Arial" w:hAnsi="Arial" w:cs="Arial"/>
          <w:b/>
        </w:rPr>
      </w:pPr>
    </w:p>
    <w:p w:rsidR="00A24FF0" w:rsidRDefault="00A24FF0" w:rsidP="008E3AAD">
      <w:pPr>
        <w:rPr>
          <w:rFonts w:ascii="Arial Rounded MT Bold" w:hAnsi="Arial Rounded MT Bold" w:cs="Arial"/>
          <w:b/>
          <w:sz w:val="28"/>
          <w:szCs w:val="28"/>
          <w:u w:val="single"/>
        </w:rPr>
      </w:pPr>
    </w:p>
    <w:p w:rsidR="008E3AAD" w:rsidRPr="00A24FF0" w:rsidRDefault="008E3AAD" w:rsidP="008E3AAD">
      <w:pPr>
        <w:rPr>
          <w:rFonts w:ascii="Arial Rounded MT Bold" w:hAnsi="Arial Rounded MT Bold" w:cs="Arial"/>
          <w:b/>
          <w:sz w:val="28"/>
          <w:szCs w:val="28"/>
          <w:u w:val="single"/>
        </w:rPr>
      </w:pPr>
      <w:bookmarkStart w:id="0" w:name="_GoBack"/>
      <w:bookmarkEnd w:id="0"/>
      <w:r w:rsidRPr="00A24FF0">
        <w:rPr>
          <w:rFonts w:ascii="Arial Rounded MT Bold" w:hAnsi="Arial Rounded MT Bold" w:cs="Arial"/>
          <w:b/>
          <w:sz w:val="28"/>
          <w:szCs w:val="28"/>
          <w:u w:val="single"/>
        </w:rPr>
        <w:t>A Reminder about School Footwear</w:t>
      </w:r>
    </w:p>
    <w:p w:rsidR="008E3AAD" w:rsidRDefault="008E3AAD" w:rsidP="008E3AAD">
      <w:pPr>
        <w:jc w:val="center"/>
      </w:pPr>
    </w:p>
    <w:p w:rsidR="008E3AAD" w:rsidRPr="00547B06" w:rsidRDefault="008E3AAD" w:rsidP="008E3AAD">
      <w:pPr>
        <w:rPr>
          <w:rFonts w:ascii="Arial" w:hAnsi="Arial" w:cs="Arial"/>
          <w:sz w:val="22"/>
          <w:szCs w:val="22"/>
          <w:u w:val="single"/>
        </w:rPr>
      </w:pPr>
      <w:r w:rsidRPr="00547B06">
        <w:rPr>
          <w:rFonts w:ascii="Arial" w:hAnsi="Arial" w:cs="Arial"/>
          <w:sz w:val="22"/>
          <w:szCs w:val="22"/>
          <w:u w:val="single"/>
        </w:rPr>
        <w:t>These styles of shoes are ACCEPTABLE FOOTWEAR</w:t>
      </w:r>
    </w:p>
    <w:p w:rsidR="008E3AAD" w:rsidRDefault="008E3AAD" w:rsidP="008E3AAD">
      <w:pPr>
        <w:rPr>
          <w:rFonts w:ascii="Arial" w:hAnsi="Arial" w:cs="Arial"/>
          <w:b/>
          <w:u w:val="single"/>
        </w:rPr>
      </w:pPr>
    </w:p>
    <w:p w:rsidR="008E3AAD" w:rsidRPr="00547B06" w:rsidRDefault="008E3AAD" w:rsidP="008E3AAD">
      <w:pPr>
        <w:rPr>
          <w:rFonts w:ascii="Arial" w:hAnsi="Arial" w:cs="Arial"/>
          <w:sz w:val="22"/>
          <w:szCs w:val="22"/>
        </w:rPr>
      </w:pPr>
      <w:r w:rsidRPr="00547B06">
        <w:rPr>
          <w:rFonts w:ascii="Arial" w:hAnsi="Arial" w:cs="Arial"/>
          <w:sz w:val="22"/>
          <w:szCs w:val="22"/>
        </w:rPr>
        <w:t>The school expects students to follow Department of Education and Training Policy and the OHS Act 2000 by wearing enclosed leather, lace-up, buckle or Velcro fastened shoes. They must cover the whole top of the foot and have a low heel.</w:t>
      </w:r>
    </w:p>
    <w:p w:rsidR="008E3AAD" w:rsidRPr="00547B06" w:rsidRDefault="008E3AAD" w:rsidP="008E3AAD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-3175</wp:posOffset>
            </wp:positionV>
            <wp:extent cx="4543425" cy="1085850"/>
            <wp:effectExtent l="0" t="0" r="9525" b="0"/>
            <wp:wrapNone/>
            <wp:docPr id="4" name="Picture 4" descr="scan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3247" t="3597" r="9690" b="14388"/>
                    <a:stretch/>
                  </pic:blipFill>
                  <pic:spPr bwMode="auto">
                    <a:xfrm>
                      <a:off x="0" y="0"/>
                      <a:ext cx="4543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AAD" w:rsidRPr="00547B06" w:rsidRDefault="008E3AAD" w:rsidP="008E3AAD">
      <w:pPr>
        <w:jc w:val="center"/>
        <w:rPr>
          <w:sz w:val="22"/>
          <w:szCs w:val="22"/>
        </w:rPr>
      </w:pPr>
    </w:p>
    <w:p w:rsidR="008E3AAD" w:rsidRPr="00547B06" w:rsidRDefault="008E3AAD" w:rsidP="008E3AAD">
      <w:pPr>
        <w:jc w:val="center"/>
        <w:rPr>
          <w:sz w:val="22"/>
          <w:szCs w:val="22"/>
        </w:rPr>
      </w:pPr>
    </w:p>
    <w:p w:rsidR="008E3AAD" w:rsidRPr="00547B06" w:rsidRDefault="008E3AAD" w:rsidP="008E3AAD">
      <w:pPr>
        <w:jc w:val="center"/>
        <w:rPr>
          <w:sz w:val="22"/>
          <w:szCs w:val="22"/>
        </w:rPr>
      </w:pPr>
    </w:p>
    <w:p w:rsidR="008E3AAD" w:rsidRPr="00547B06" w:rsidRDefault="008E3AAD" w:rsidP="008E3AAD">
      <w:pPr>
        <w:jc w:val="center"/>
        <w:rPr>
          <w:sz w:val="22"/>
          <w:szCs w:val="22"/>
        </w:rPr>
      </w:pPr>
    </w:p>
    <w:p w:rsidR="008E3AAD" w:rsidRPr="00547B06" w:rsidRDefault="008E3AAD" w:rsidP="008E3AAD">
      <w:pPr>
        <w:jc w:val="center"/>
        <w:rPr>
          <w:sz w:val="22"/>
          <w:szCs w:val="22"/>
        </w:rPr>
      </w:pPr>
    </w:p>
    <w:p w:rsidR="008E3AAD" w:rsidRPr="00547B06" w:rsidRDefault="008E3AAD" w:rsidP="008E3AAD">
      <w:pPr>
        <w:jc w:val="center"/>
        <w:rPr>
          <w:sz w:val="22"/>
          <w:szCs w:val="22"/>
        </w:rPr>
      </w:pPr>
    </w:p>
    <w:p w:rsidR="008E3AAD" w:rsidRPr="00547B06" w:rsidRDefault="008E3AAD" w:rsidP="008E3AAD">
      <w:pPr>
        <w:rPr>
          <w:rFonts w:ascii="Arial" w:hAnsi="Arial" w:cs="Arial"/>
          <w:sz w:val="22"/>
          <w:szCs w:val="22"/>
          <w:u w:val="single"/>
        </w:rPr>
      </w:pPr>
      <w:r w:rsidRPr="00547B06">
        <w:rPr>
          <w:rFonts w:ascii="Arial" w:hAnsi="Arial" w:cs="Arial"/>
          <w:sz w:val="22"/>
          <w:szCs w:val="22"/>
          <w:u w:val="single"/>
        </w:rPr>
        <w:t>These styles of shoes are UNACCEPTABLE FOOTWEAR</w:t>
      </w:r>
    </w:p>
    <w:p w:rsidR="008E3AAD" w:rsidRPr="00547B06" w:rsidRDefault="008E3AAD" w:rsidP="008E3AAD">
      <w:pPr>
        <w:rPr>
          <w:rFonts w:ascii="Arial" w:hAnsi="Arial" w:cs="Arial"/>
          <w:b/>
          <w:sz w:val="22"/>
          <w:szCs w:val="22"/>
          <w:u w:val="single"/>
        </w:rPr>
      </w:pPr>
    </w:p>
    <w:p w:rsidR="008E3AAD" w:rsidRPr="00547B06" w:rsidRDefault="008E3AAD" w:rsidP="008E3AAD">
      <w:pPr>
        <w:rPr>
          <w:rFonts w:ascii="Arial" w:hAnsi="Arial" w:cs="Arial"/>
          <w:sz w:val="22"/>
          <w:szCs w:val="22"/>
        </w:rPr>
      </w:pPr>
      <w:r w:rsidRPr="00547B06">
        <w:rPr>
          <w:rFonts w:ascii="Arial" w:hAnsi="Arial" w:cs="Arial"/>
          <w:sz w:val="22"/>
          <w:szCs w:val="22"/>
        </w:rPr>
        <w:t xml:space="preserve">Students must not wear skate shoes, black soft ballet style shoes, open top Mary-Jane shoes, canvas or similar material type shoes. If you are not sure what footwear is acceptable then please consult the school before buying new shoes. </w:t>
      </w:r>
    </w:p>
    <w:p w:rsidR="008E3AAD" w:rsidRPr="00547B06" w:rsidRDefault="008E3AAD" w:rsidP="008E3AAD">
      <w:pPr>
        <w:rPr>
          <w:sz w:val="22"/>
          <w:szCs w:val="22"/>
        </w:rPr>
      </w:pPr>
      <w:r>
        <w:rPr>
          <w:noProof/>
          <w:sz w:val="22"/>
          <w:szCs w:val="22"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41275</wp:posOffset>
            </wp:positionV>
            <wp:extent cx="3686175" cy="1562199"/>
            <wp:effectExtent l="0" t="0" r="0" b="0"/>
            <wp:wrapNone/>
            <wp:docPr id="3" name="Picture 3" descr="scan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3154" r="10935" b="5069"/>
                    <a:stretch/>
                  </pic:blipFill>
                  <pic:spPr bwMode="auto">
                    <a:xfrm>
                      <a:off x="0" y="0"/>
                      <a:ext cx="3696351" cy="15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AAD" w:rsidRDefault="008E3AAD" w:rsidP="008E3AAD">
      <w:pPr>
        <w:jc w:val="both"/>
        <w:rPr>
          <w:rFonts w:ascii="Arial" w:hAnsi="Arial"/>
          <w:b/>
        </w:rPr>
      </w:pPr>
    </w:p>
    <w:p w:rsidR="008E3AAD" w:rsidRDefault="008E3AAD" w:rsidP="008E3AAD">
      <w:pPr>
        <w:jc w:val="both"/>
        <w:rPr>
          <w:rFonts w:ascii="Arial" w:hAnsi="Arial"/>
          <w:b/>
        </w:rPr>
      </w:pPr>
    </w:p>
    <w:p w:rsidR="008E3AAD" w:rsidRDefault="008E3AAD" w:rsidP="008E3AAD">
      <w:pPr>
        <w:jc w:val="both"/>
        <w:rPr>
          <w:rFonts w:ascii="Arial" w:hAnsi="Arial"/>
          <w:b/>
        </w:rPr>
      </w:pPr>
    </w:p>
    <w:p w:rsidR="008E3AAD" w:rsidRDefault="008E3AAD" w:rsidP="008E3AAD">
      <w:pPr>
        <w:jc w:val="both"/>
        <w:rPr>
          <w:rFonts w:ascii="Arial" w:hAnsi="Arial"/>
          <w:b/>
        </w:rPr>
      </w:pPr>
    </w:p>
    <w:p w:rsidR="008E3AAD" w:rsidRDefault="008E3AAD" w:rsidP="008E3AAD">
      <w:pPr>
        <w:jc w:val="both"/>
        <w:rPr>
          <w:rFonts w:ascii="Arial" w:hAnsi="Arial"/>
          <w:b/>
        </w:rPr>
      </w:pPr>
    </w:p>
    <w:p w:rsidR="008E3AAD" w:rsidRDefault="008E3AAD" w:rsidP="008E3AAD">
      <w:pPr>
        <w:jc w:val="both"/>
        <w:rPr>
          <w:rFonts w:ascii="Arial" w:hAnsi="Arial"/>
          <w:b/>
        </w:rPr>
      </w:pPr>
    </w:p>
    <w:p w:rsidR="008E3AAD" w:rsidRDefault="008E3AAD" w:rsidP="008E3AAD">
      <w:pPr>
        <w:jc w:val="both"/>
        <w:rPr>
          <w:rFonts w:ascii="Arial" w:hAnsi="Arial"/>
          <w:b/>
        </w:rPr>
      </w:pPr>
    </w:p>
    <w:p w:rsidR="008E3AAD" w:rsidRDefault="008E3AAD" w:rsidP="008E3AAD">
      <w:pPr>
        <w:jc w:val="both"/>
        <w:rPr>
          <w:rFonts w:ascii="Arial" w:hAnsi="Arial"/>
          <w:b/>
        </w:rPr>
      </w:pPr>
    </w:p>
    <w:p w:rsidR="006A5EE4" w:rsidRDefault="006A5EE4" w:rsidP="008E3AAD">
      <w:pPr>
        <w:jc w:val="both"/>
        <w:rPr>
          <w:rFonts w:ascii="Arial" w:hAnsi="Arial"/>
          <w:b/>
        </w:rPr>
      </w:pPr>
    </w:p>
    <w:p w:rsidR="008E3AAD" w:rsidRPr="00A24FF0" w:rsidRDefault="008E3AAD" w:rsidP="008E3AAD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</w:rPr>
        <w:t>NB:</w:t>
      </w:r>
      <w:r>
        <w:rPr>
          <w:rFonts w:ascii="Arial" w:hAnsi="Arial"/>
          <w:b/>
        </w:rPr>
        <w:tab/>
      </w:r>
      <w:r w:rsidRPr="00A24FF0">
        <w:rPr>
          <w:rFonts w:ascii="Arial" w:hAnsi="Arial"/>
          <w:sz w:val="22"/>
          <w:szCs w:val="22"/>
        </w:rPr>
        <w:t>Shoes must be of a firm leather type to satisfy safety requirements. Failure to wear this type of shoes may result in temporary exclusion from a practical subject.</w:t>
      </w:r>
    </w:p>
    <w:p w:rsidR="008E3AAD" w:rsidRPr="00A24FF0" w:rsidRDefault="008E3AAD" w:rsidP="008E3AAD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:rsidR="008E3AAD" w:rsidRPr="00A24FF0" w:rsidRDefault="008E3AAD" w:rsidP="008E3AAD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A24FF0">
        <w:rPr>
          <w:rFonts w:ascii="Arial" w:hAnsi="Arial" w:cs="Arial"/>
          <w:bCs/>
          <w:sz w:val="22"/>
          <w:szCs w:val="22"/>
          <w:lang w:val="en-US"/>
        </w:rPr>
        <w:t>Parents/</w:t>
      </w:r>
      <w:proofErr w:type="spellStart"/>
      <w:r w:rsidRPr="00A24FF0">
        <w:rPr>
          <w:rFonts w:ascii="Arial" w:hAnsi="Arial" w:cs="Arial"/>
          <w:bCs/>
          <w:sz w:val="22"/>
          <w:szCs w:val="22"/>
          <w:lang w:val="en-US"/>
        </w:rPr>
        <w:t>carers</w:t>
      </w:r>
      <w:proofErr w:type="spellEnd"/>
      <w:r w:rsidRPr="00A24FF0">
        <w:rPr>
          <w:rFonts w:ascii="Arial" w:hAnsi="Arial" w:cs="Arial"/>
          <w:bCs/>
          <w:sz w:val="22"/>
          <w:szCs w:val="22"/>
          <w:lang w:val="en-US"/>
        </w:rPr>
        <w:t xml:space="preserve"> may request support for the cost/provision of uniform items by discussing the matter with the Principal.</w:t>
      </w:r>
    </w:p>
    <w:p w:rsidR="006A5EE4" w:rsidRPr="00A24FF0" w:rsidRDefault="006A5EE4" w:rsidP="008E3AAD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:rsidR="008E3AAD" w:rsidRPr="00A24FF0" w:rsidRDefault="008E3AAD" w:rsidP="008E3AAD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A24FF0">
        <w:rPr>
          <w:rFonts w:ascii="Arial" w:hAnsi="Arial" w:cs="Arial"/>
          <w:bCs/>
          <w:sz w:val="22"/>
          <w:szCs w:val="22"/>
          <w:lang w:val="en-US"/>
        </w:rPr>
        <w:t>The Principal should be contacted for any clarification on the uniform policy.</w:t>
      </w:r>
    </w:p>
    <w:p w:rsidR="00311568" w:rsidRDefault="00311568"/>
    <w:sectPr w:rsidR="00311568" w:rsidSect="003115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8785A"/>
    <w:multiLevelType w:val="hybridMultilevel"/>
    <w:tmpl w:val="B1F8EB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AAD"/>
    <w:rsid w:val="00311568"/>
    <w:rsid w:val="006A5EE4"/>
    <w:rsid w:val="008E3AAD"/>
    <w:rsid w:val="00A24FF0"/>
    <w:rsid w:val="00D91625"/>
    <w:rsid w:val="00EF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8E3AAD"/>
    <w:pPr>
      <w:jc w:val="both"/>
    </w:pPr>
    <w:rPr>
      <w:b/>
      <w:sz w:val="32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8E3AAD"/>
    <w:rPr>
      <w:rFonts w:ascii="Times New Roman" w:eastAsia="Times New Roman" w:hAnsi="Times New Roman" w:cs="Times New Roman"/>
      <w:b/>
      <w:sz w:val="3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8E3AAD"/>
    <w:pPr>
      <w:jc w:val="both"/>
    </w:pPr>
    <w:rPr>
      <w:b/>
      <w:sz w:val="32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8E3AAD"/>
    <w:rPr>
      <w:rFonts w:ascii="Times New Roman" w:eastAsia="Times New Roman" w:hAnsi="Times New Roman" w:cs="Times New Roman"/>
      <w:b/>
      <w:sz w:val="3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DET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Caryn Dwyer</dc:creator>
  <cp:keywords/>
  <dc:description/>
  <cp:lastModifiedBy>Caryn Dwyer</cp:lastModifiedBy>
  <cp:revision>4</cp:revision>
  <cp:lastPrinted>2012-01-25T00:25:00Z</cp:lastPrinted>
  <dcterms:created xsi:type="dcterms:W3CDTF">2012-01-25T00:18:00Z</dcterms:created>
  <dcterms:modified xsi:type="dcterms:W3CDTF">2012-01-25T00:29:00Z</dcterms:modified>
</cp:coreProperties>
</file>